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4DC" w:rsidRPr="00B75EBA" w:rsidRDefault="002E3EFE" w:rsidP="002E3EFE">
      <w:pPr>
        <w:jc w:val="center"/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</w:pPr>
      <w:proofErr w:type="spellStart"/>
      <w:r w:rsidRPr="00B75EBA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و</w:t>
      </w:r>
      <w:bookmarkStart w:id="0" w:name="_GoBack"/>
      <w:bookmarkEnd w:id="0"/>
      <w:r w:rsidRPr="00B75EBA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زراة</w:t>
      </w:r>
      <w:proofErr w:type="spellEnd"/>
      <w:r w:rsidRPr="00B75EBA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 </w:t>
      </w:r>
      <w:proofErr w:type="spellStart"/>
      <w:r w:rsidRPr="00B75EBA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التعلبم</w:t>
      </w:r>
      <w:proofErr w:type="spellEnd"/>
      <w:r w:rsidRPr="00B75EBA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 العالي والبحث العلمي</w:t>
      </w:r>
    </w:p>
    <w:p w:rsidR="002E3EFE" w:rsidRPr="00B75EBA" w:rsidRDefault="002E3EFE" w:rsidP="002E3EFE">
      <w:pPr>
        <w:jc w:val="center"/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</w:pPr>
      <w:r w:rsidRPr="00B75EBA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جامعة العربي ابن مهيري </w:t>
      </w:r>
    </w:p>
    <w:p w:rsidR="002E3EFE" w:rsidRPr="00B75EBA" w:rsidRDefault="002E3EFE" w:rsidP="002E3EFE">
      <w:pPr>
        <w:jc w:val="center"/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</w:pPr>
      <w:r w:rsidRPr="00B75EBA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أم البواقي</w:t>
      </w:r>
    </w:p>
    <w:p w:rsidR="002E3EFE" w:rsidRPr="00B75EBA" w:rsidRDefault="002E3EFE" w:rsidP="002E3EFE">
      <w:pPr>
        <w:jc w:val="right"/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</w:pPr>
      <w:r w:rsidRPr="00B75EBA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أستاذة المقياس: د. </w:t>
      </w:r>
      <w:proofErr w:type="spellStart"/>
      <w:r w:rsidRPr="00B75EBA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عدوم</w:t>
      </w:r>
      <w:proofErr w:type="spellEnd"/>
      <w:r w:rsidRPr="00B75EBA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 حميدة</w:t>
      </w:r>
    </w:p>
    <w:p w:rsidR="002E3EFE" w:rsidRPr="00B75EBA" w:rsidRDefault="002E3EFE" w:rsidP="002E3EFE">
      <w:pPr>
        <w:jc w:val="right"/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</w:pPr>
      <w:r w:rsidRPr="00B75EBA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مقياس: التنمية الإدارية</w:t>
      </w:r>
    </w:p>
    <w:p w:rsidR="002E3EFE" w:rsidRPr="00B75EBA" w:rsidRDefault="002E3EFE" w:rsidP="002E3EFE">
      <w:pPr>
        <w:jc w:val="right"/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</w:pPr>
      <w:r w:rsidRPr="00B75EBA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المستوى: السنة الثالثة تنظيمات سياسية وإدارية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E3EFE" w:rsidTr="002E3EFE">
        <w:tc>
          <w:tcPr>
            <w:tcW w:w="9062" w:type="dxa"/>
          </w:tcPr>
          <w:p w:rsidR="002E3EFE" w:rsidRPr="00B75EBA" w:rsidRDefault="002E3EFE" w:rsidP="002E3EFE">
            <w:pPr>
              <w:jc w:val="center"/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lang w:val="en-US" w:bidi="ar-DZ"/>
              </w:rPr>
            </w:pPr>
            <w:r w:rsidRPr="00B75EBA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en-US" w:bidi="ar-DZ"/>
              </w:rPr>
              <w:t>الإجابة النموذجية لسؤال رقابة مقياس التنمية الإدارية</w:t>
            </w:r>
          </w:p>
        </w:tc>
      </w:tr>
    </w:tbl>
    <w:p w:rsidR="002E3EFE" w:rsidRDefault="002E3EFE" w:rsidP="002E3EFE">
      <w:pPr>
        <w:jc w:val="right"/>
        <w:rPr>
          <w:rFonts w:ascii="Simplified Arabic" w:hAnsi="Simplified Arabic" w:cs="Simplified Arabic"/>
          <w:sz w:val="28"/>
          <w:szCs w:val="28"/>
          <w:rtl/>
          <w:lang w:val="en-US" w:bidi="ar-DZ"/>
        </w:rPr>
      </w:pPr>
    </w:p>
    <w:p w:rsidR="00F36F85" w:rsidRDefault="002E3EFE" w:rsidP="002E3EFE">
      <w:pPr>
        <w:jc w:val="right"/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م</w:t>
      </w:r>
      <w:r w:rsidR="00716C42"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 xml:space="preserve">قدمة: </w:t>
      </w:r>
      <w:r w:rsidR="00B75EBA"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2 نقاط</w:t>
      </w:r>
    </w:p>
    <w:p w:rsidR="002E3EFE" w:rsidRDefault="00716C42" w:rsidP="002E3EFE">
      <w:pPr>
        <w:jc w:val="right"/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لابد أن يكون هناك فهم منطقي للموضوع وبالتالي ينطلق الطالب في مقدمته من العام إلى الخاص عن طريق:</w:t>
      </w:r>
    </w:p>
    <w:p w:rsidR="002E3EFE" w:rsidRDefault="002E3EFE" w:rsidP="002E3EFE">
      <w:pPr>
        <w:pStyle w:val="Paragraphedeliste"/>
        <w:numPr>
          <w:ilvl w:val="0"/>
          <w:numId w:val="9"/>
        </w:numPr>
        <w:bidi/>
        <w:rPr>
          <w:rFonts w:ascii="Simplified Arabic" w:hAnsi="Simplified Arabic" w:cs="Simplified Arabic" w:hint="cs"/>
          <w:sz w:val="28"/>
          <w:szCs w:val="28"/>
          <w:lang w:val="en-US"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التعريف بموضوع التنمية الإدارية بشكل عام.</w:t>
      </w:r>
      <w:r w:rsidR="00B75EBA"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..0,5</w:t>
      </w:r>
    </w:p>
    <w:p w:rsidR="00716C42" w:rsidRDefault="00716C42" w:rsidP="00716C42">
      <w:pPr>
        <w:pStyle w:val="Paragraphedeliste"/>
        <w:numPr>
          <w:ilvl w:val="0"/>
          <w:numId w:val="9"/>
        </w:numPr>
        <w:bidi/>
        <w:rPr>
          <w:rFonts w:ascii="Simplified Arabic" w:hAnsi="Simplified Arabic" w:cs="Simplified Arabic" w:hint="cs"/>
          <w:sz w:val="28"/>
          <w:szCs w:val="28"/>
          <w:lang w:val="en-US"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توضيح أهمية التمكين الإداري في التنمية الإدارية.</w:t>
      </w:r>
      <w:r w:rsidR="00B75EBA"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..0,5</w:t>
      </w:r>
    </w:p>
    <w:p w:rsidR="00716C42" w:rsidRDefault="00716C42" w:rsidP="00716C42">
      <w:pPr>
        <w:pStyle w:val="Paragraphedeliste"/>
        <w:numPr>
          <w:ilvl w:val="0"/>
          <w:numId w:val="9"/>
        </w:numPr>
        <w:bidi/>
        <w:rPr>
          <w:rFonts w:ascii="Simplified Arabic" w:hAnsi="Simplified Arabic" w:cs="Simplified Arabic" w:hint="cs"/>
          <w:sz w:val="28"/>
          <w:szCs w:val="28"/>
          <w:lang w:val="en-US"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سؤال الإشكالية: لابد أن يحتوي على كل متغيرات الدراسة، بصيغة سؤال مع وجود أسئلة فرعية إن أمكن.</w:t>
      </w:r>
      <w:r w:rsidR="00B75EBA"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..0,5</w:t>
      </w:r>
    </w:p>
    <w:p w:rsidR="00F36F85" w:rsidRPr="00F36F85" w:rsidRDefault="00716C42" w:rsidP="00F36F85">
      <w:pPr>
        <w:pStyle w:val="Paragraphedeliste"/>
        <w:numPr>
          <w:ilvl w:val="0"/>
          <w:numId w:val="9"/>
        </w:numPr>
        <w:bidi/>
        <w:rPr>
          <w:rFonts w:ascii="Simplified Arabic" w:hAnsi="Simplified Arabic" w:cs="Simplified Arabic"/>
          <w:sz w:val="28"/>
          <w:szCs w:val="28"/>
          <w:lang w:val="en-US"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خطة الإجابة لابد أن يكتب الطالب الخطة التي سيقوم من خلالها بالإجابة عن الموضوع في محاور رئيسية، يحتوي كل محور على عنوان رئيسي يعالج من خلاله جزئية معينة في إجابته.</w:t>
      </w:r>
      <w:r w:rsidR="00B75EBA"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..0,5</w:t>
      </w:r>
    </w:p>
    <w:p w:rsidR="00716C42" w:rsidRDefault="00716C42" w:rsidP="00716C42">
      <w:pPr>
        <w:bidi/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الإجابة:</w:t>
      </w:r>
    </w:p>
    <w:p w:rsidR="00F36F85" w:rsidRDefault="00716C42" w:rsidP="00B75EBA">
      <w:pPr>
        <w:bidi/>
        <w:rPr>
          <w:rFonts w:ascii="Simplified Arabic" w:hAnsi="Simplified Arabic" w:cs="Simplified Arabic"/>
          <w:sz w:val="28"/>
          <w:szCs w:val="28"/>
          <w:rtl/>
          <w:lang w:val="en-US"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المحور الأول:</w:t>
      </w:r>
      <w:r w:rsidR="00F36F85"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 xml:space="preserve"> </w:t>
      </w:r>
      <w:r w:rsidR="00B75EBA"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6 نقاط</w:t>
      </w:r>
    </w:p>
    <w:p w:rsidR="00716C42" w:rsidRDefault="00716C42" w:rsidP="00F36F85">
      <w:pPr>
        <w:bidi/>
        <w:rPr>
          <w:rFonts w:ascii="Simplified Arabic" w:hAnsi="Simplified Arabic" w:cs="Simplified Arabic"/>
          <w:sz w:val="28"/>
          <w:szCs w:val="28"/>
          <w:rtl/>
          <w:lang w:val="en-US"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يعالج فيه الطالب إشكالية التنمية الإدارية بشكل عام.</w:t>
      </w:r>
    </w:p>
    <w:p w:rsidR="00716C42" w:rsidRDefault="00716C42" w:rsidP="00716C42">
      <w:pPr>
        <w:pStyle w:val="Paragraphedeliste"/>
        <w:numPr>
          <w:ilvl w:val="0"/>
          <w:numId w:val="10"/>
        </w:numPr>
        <w:bidi/>
        <w:rPr>
          <w:rFonts w:ascii="Simplified Arabic" w:hAnsi="Simplified Arabic" w:cs="Simplified Arabic" w:hint="cs"/>
          <w:sz w:val="28"/>
          <w:szCs w:val="28"/>
          <w:lang w:val="en-US"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تعريف التنمية الإدارية.</w:t>
      </w:r>
      <w:r w:rsidR="00B75EBA"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..2 نقطتين</w:t>
      </w:r>
    </w:p>
    <w:p w:rsidR="00716C42" w:rsidRDefault="00716C42" w:rsidP="00716C42">
      <w:pPr>
        <w:pStyle w:val="Paragraphedeliste"/>
        <w:numPr>
          <w:ilvl w:val="0"/>
          <w:numId w:val="10"/>
        </w:numPr>
        <w:bidi/>
        <w:rPr>
          <w:rFonts w:ascii="Simplified Arabic" w:hAnsi="Simplified Arabic" w:cs="Simplified Arabic" w:hint="cs"/>
          <w:sz w:val="28"/>
          <w:szCs w:val="28"/>
          <w:lang w:val="en-US"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lastRenderedPageBreak/>
        <w:t>أهمية التنمية الإدارية.</w:t>
      </w:r>
      <w:r w:rsidR="00B75EBA"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..2 نقطتين</w:t>
      </w:r>
    </w:p>
    <w:p w:rsidR="00716C42" w:rsidRDefault="00716C42" w:rsidP="00716C42">
      <w:pPr>
        <w:pStyle w:val="Paragraphedeliste"/>
        <w:numPr>
          <w:ilvl w:val="0"/>
          <w:numId w:val="10"/>
        </w:numPr>
        <w:bidi/>
        <w:rPr>
          <w:rFonts w:ascii="Simplified Arabic" w:hAnsi="Simplified Arabic" w:cs="Simplified Arabic" w:hint="cs"/>
          <w:sz w:val="28"/>
          <w:szCs w:val="28"/>
          <w:lang w:val="en-US"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دور التنمية الإدارية في تطوير مختلف الهياكل الإدارية.</w:t>
      </w:r>
      <w:r w:rsidR="00B75EBA"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..2 نقطتين</w:t>
      </w:r>
    </w:p>
    <w:p w:rsidR="00F36F85" w:rsidRDefault="00716C42" w:rsidP="00B75EBA">
      <w:pPr>
        <w:bidi/>
        <w:rPr>
          <w:rFonts w:ascii="Simplified Arabic" w:hAnsi="Simplified Arabic" w:cs="Simplified Arabic"/>
          <w:sz w:val="28"/>
          <w:szCs w:val="28"/>
          <w:rtl/>
          <w:lang w:val="en-US"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 xml:space="preserve">المحور الثاني: </w:t>
      </w:r>
      <w:r w:rsidR="00B75EBA"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4 نقاط</w:t>
      </w:r>
    </w:p>
    <w:p w:rsidR="00716C42" w:rsidRDefault="00716C42" w:rsidP="00F36F85">
      <w:pPr>
        <w:bidi/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يعالج فيه الطالب إشكالية التمكين الإداري.</w:t>
      </w:r>
    </w:p>
    <w:p w:rsidR="00716C42" w:rsidRDefault="00716C42" w:rsidP="00716C42">
      <w:pPr>
        <w:pStyle w:val="Paragraphedeliste"/>
        <w:numPr>
          <w:ilvl w:val="0"/>
          <w:numId w:val="11"/>
        </w:numPr>
        <w:bidi/>
        <w:rPr>
          <w:rFonts w:ascii="Simplified Arabic" w:hAnsi="Simplified Arabic" w:cs="Simplified Arabic" w:hint="cs"/>
          <w:sz w:val="28"/>
          <w:szCs w:val="28"/>
          <w:lang w:val="en-US"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تعريف التمكين الإداري.</w:t>
      </w:r>
      <w:r w:rsidR="00B75EBA"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..2 نقطتين</w:t>
      </w:r>
    </w:p>
    <w:p w:rsidR="00716C42" w:rsidRDefault="00B75EBA" w:rsidP="00716C42">
      <w:pPr>
        <w:pStyle w:val="Paragraphedeliste"/>
        <w:numPr>
          <w:ilvl w:val="0"/>
          <w:numId w:val="11"/>
        </w:numPr>
        <w:bidi/>
        <w:rPr>
          <w:rFonts w:ascii="Simplified Arabic" w:hAnsi="Simplified Arabic" w:cs="Simplified Arabic"/>
          <w:sz w:val="28"/>
          <w:szCs w:val="28"/>
          <w:lang w:val="en-US"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 xml:space="preserve">أهمية </w:t>
      </w:r>
      <w:r w:rsidR="00716C42"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التمكين الإداري.</w:t>
      </w:r>
      <w:r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.. 1 نقطتين</w:t>
      </w:r>
    </w:p>
    <w:p w:rsidR="00B75EBA" w:rsidRDefault="00B75EBA" w:rsidP="00B75EBA">
      <w:pPr>
        <w:pStyle w:val="Paragraphedeliste"/>
        <w:numPr>
          <w:ilvl w:val="0"/>
          <w:numId w:val="11"/>
        </w:numPr>
        <w:bidi/>
        <w:rPr>
          <w:rFonts w:ascii="Simplified Arabic" w:hAnsi="Simplified Arabic" w:cs="Simplified Arabic"/>
          <w:sz w:val="28"/>
          <w:szCs w:val="28"/>
          <w:lang w:val="en-US"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أهداف التمكين الإداري... 1 نقطة</w:t>
      </w:r>
    </w:p>
    <w:p w:rsidR="00F36F85" w:rsidRDefault="00716C42" w:rsidP="00B75EBA">
      <w:pPr>
        <w:bidi/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 xml:space="preserve">المحور الثالث: </w:t>
      </w:r>
      <w:r w:rsidR="00B75EBA"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6 نقاط</w:t>
      </w:r>
    </w:p>
    <w:p w:rsidR="00716C42" w:rsidRDefault="00716C42" w:rsidP="00F36F85">
      <w:pPr>
        <w:bidi/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يعالج فيه الطالب عل</w:t>
      </w:r>
      <w:r w:rsidR="00E552ED"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اقة التمكين الإداري بالتنمية الإ</w:t>
      </w:r>
      <w:r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دارية من خلال إبراز ما يلي:</w:t>
      </w:r>
    </w:p>
    <w:p w:rsidR="00716C42" w:rsidRDefault="00E552ED" w:rsidP="00E552ED">
      <w:pPr>
        <w:pStyle w:val="Paragraphedeliste"/>
        <w:numPr>
          <w:ilvl w:val="0"/>
          <w:numId w:val="12"/>
        </w:numPr>
        <w:bidi/>
        <w:rPr>
          <w:rFonts w:ascii="Simplified Arabic" w:hAnsi="Simplified Arabic" w:cs="Simplified Arabic" w:hint="cs"/>
          <w:sz w:val="28"/>
          <w:szCs w:val="28"/>
          <w:lang w:val="en-US"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كيف يسهم التمكين الإداري في تعزيز الكفاءة الإدارية.</w:t>
      </w:r>
      <w:r w:rsidR="00B75EBA"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..2 نقطتين</w:t>
      </w:r>
    </w:p>
    <w:p w:rsidR="00E552ED" w:rsidRDefault="00B75EBA" w:rsidP="00E552ED">
      <w:pPr>
        <w:pStyle w:val="Paragraphedeliste"/>
        <w:numPr>
          <w:ilvl w:val="0"/>
          <w:numId w:val="12"/>
        </w:numPr>
        <w:bidi/>
        <w:rPr>
          <w:rFonts w:ascii="Simplified Arabic" w:hAnsi="Simplified Arabic" w:cs="Simplified Arabic" w:hint="cs"/>
          <w:sz w:val="28"/>
          <w:szCs w:val="28"/>
          <w:lang w:val="en-US"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كيف يسهم في رفع الأ</w:t>
      </w:r>
      <w:r w:rsidR="00E552ED"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داء الإداري</w:t>
      </w:r>
      <w:r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...2 نقطتين</w:t>
      </w:r>
    </w:p>
    <w:p w:rsidR="00E552ED" w:rsidRDefault="00E552ED" w:rsidP="00E552ED">
      <w:pPr>
        <w:pStyle w:val="Paragraphedeliste"/>
        <w:numPr>
          <w:ilvl w:val="0"/>
          <w:numId w:val="12"/>
        </w:numPr>
        <w:bidi/>
        <w:rPr>
          <w:rFonts w:ascii="Simplified Arabic" w:hAnsi="Simplified Arabic" w:cs="Simplified Arabic" w:hint="cs"/>
          <w:sz w:val="28"/>
          <w:szCs w:val="28"/>
          <w:lang w:val="en-US"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إعطاء مثال إن أمكن عن شكل من أشكال تمكين الموظفين الإداريين.</w:t>
      </w:r>
      <w:r w:rsidR="00B75EBA"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..2 نقطتين</w:t>
      </w:r>
    </w:p>
    <w:p w:rsidR="00F36F85" w:rsidRDefault="00E552ED" w:rsidP="00B75EBA">
      <w:pPr>
        <w:bidi/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خاتمة:</w:t>
      </w:r>
      <w:r w:rsidR="00B75EBA"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 xml:space="preserve"> 2 نقطتين</w:t>
      </w:r>
    </w:p>
    <w:p w:rsidR="00F36F85" w:rsidRDefault="00E552ED" w:rsidP="00F36F85">
      <w:pPr>
        <w:bidi/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لابد أن تحتوي خاتمة الإجابة على</w:t>
      </w:r>
      <w:r w:rsidR="00F36F85"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:</w:t>
      </w:r>
    </w:p>
    <w:p w:rsidR="00F36F85" w:rsidRDefault="00E552ED" w:rsidP="00F36F85">
      <w:pPr>
        <w:pStyle w:val="Paragraphedeliste"/>
        <w:numPr>
          <w:ilvl w:val="0"/>
          <w:numId w:val="13"/>
        </w:numPr>
        <w:bidi/>
        <w:rPr>
          <w:rFonts w:ascii="Simplified Arabic" w:hAnsi="Simplified Arabic" w:cs="Simplified Arabic"/>
          <w:sz w:val="28"/>
          <w:szCs w:val="28"/>
          <w:lang w:val="en-US" w:bidi="ar-DZ"/>
        </w:rPr>
      </w:pPr>
      <w:r w:rsidRPr="00F36F85"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إجابة واضحة ل</w:t>
      </w:r>
      <w:r w:rsidR="00F36F85" w:rsidRPr="00F36F85"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سؤال الإشكالية.</w:t>
      </w:r>
    </w:p>
    <w:p w:rsidR="00E552ED" w:rsidRPr="00B75EBA" w:rsidRDefault="00E552ED" w:rsidP="00B75EBA">
      <w:pPr>
        <w:pStyle w:val="Paragraphedeliste"/>
        <w:numPr>
          <w:ilvl w:val="0"/>
          <w:numId w:val="13"/>
        </w:numPr>
        <w:bidi/>
        <w:rPr>
          <w:rFonts w:ascii="Simplified Arabic" w:hAnsi="Simplified Arabic" w:cs="Simplified Arabic"/>
          <w:sz w:val="28"/>
          <w:szCs w:val="28"/>
          <w:rtl/>
          <w:lang w:val="en-US" w:bidi="ar-DZ"/>
        </w:rPr>
      </w:pPr>
      <w:r w:rsidRPr="00F36F85"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بالإضافة إلى إعطاء تصور منطقي يعبر عن فهم الطالب لعلاقة التمكين الإداري بالتنمية الإدارية</w:t>
      </w:r>
      <w:r w:rsidR="00B75EBA"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 xml:space="preserve"> بشكل عام، </w:t>
      </w:r>
      <w:r w:rsidR="00F36F85" w:rsidRPr="00B75EBA"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و</w:t>
      </w:r>
      <w:r w:rsidRPr="00B75EBA"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تقديم مجموعة من التوصيات لتفعيل هذا الدور.</w:t>
      </w:r>
    </w:p>
    <w:p w:rsidR="00E552ED" w:rsidRPr="00E552ED" w:rsidRDefault="00E552ED" w:rsidP="00E552ED">
      <w:pPr>
        <w:bidi/>
        <w:rPr>
          <w:rFonts w:ascii="Simplified Arabic" w:hAnsi="Simplified Arabic" w:cs="Simplified Arabic" w:hint="cs"/>
          <w:sz w:val="28"/>
          <w:szCs w:val="28"/>
          <w:lang w:val="en-US" w:bidi="ar-DZ"/>
        </w:rPr>
      </w:pPr>
    </w:p>
    <w:p w:rsidR="00716C42" w:rsidRPr="00716C42" w:rsidRDefault="00B75EBA" w:rsidP="00B75EBA">
      <w:pPr>
        <w:bidi/>
        <w:jc w:val="right"/>
        <w:rPr>
          <w:rFonts w:ascii="Simplified Arabic" w:hAnsi="Simplified Arabic" w:cs="Simplified Arabic" w:hint="cs"/>
          <w:sz w:val="28"/>
          <w:szCs w:val="28"/>
          <w:lang w:val="en-US"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بالتوفيق.</w:t>
      </w:r>
    </w:p>
    <w:p w:rsidR="00716C42" w:rsidRPr="00716C42" w:rsidRDefault="00716C42" w:rsidP="00716C42">
      <w:pPr>
        <w:bidi/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</w:pPr>
    </w:p>
    <w:sectPr w:rsidR="00716C42" w:rsidRPr="00716C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E7EED"/>
    <w:multiLevelType w:val="hybridMultilevel"/>
    <w:tmpl w:val="4E209290"/>
    <w:lvl w:ilvl="0" w:tplc="040C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136D02BA"/>
    <w:multiLevelType w:val="hybridMultilevel"/>
    <w:tmpl w:val="7004DA6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A0716"/>
    <w:multiLevelType w:val="hybridMultilevel"/>
    <w:tmpl w:val="2738FCA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E509AE"/>
    <w:multiLevelType w:val="hybridMultilevel"/>
    <w:tmpl w:val="3476E20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962DE8"/>
    <w:multiLevelType w:val="hybridMultilevel"/>
    <w:tmpl w:val="C42E92D8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3453B12"/>
    <w:multiLevelType w:val="hybridMultilevel"/>
    <w:tmpl w:val="BDE6B7E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C77874"/>
    <w:multiLevelType w:val="hybridMultilevel"/>
    <w:tmpl w:val="85D0099C"/>
    <w:lvl w:ilvl="0" w:tplc="040C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3B5279C6"/>
    <w:multiLevelType w:val="hybridMultilevel"/>
    <w:tmpl w:val="F63E3F04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DEB2333"/>
    <w:multiLevelType w:val="hybridMultilevel"/>
    <w:tmpl w:val="0308B49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947035"/>
    <w:multiLevelType w:val="hybridMultilevel"/>
    <w:tmpl w:val="03AE810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5E29B2"/>
    <w:multiLevelType w:val="hybridMultilevel"/>
    <w:tmpl w:val="A1C2FCE4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1F742CE"/>
    <w:multiLevelType w:val="hybridMultilevel"/>
    <w:tmpl w:val="224637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B70F5A"/>
    <w:multiLevelType w:val="hybridMultilevel"/>
    <w:tmpl w:val="FD765A2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5"/>
  </w:num>
  <w:num w:numId="5">
    <w:abstractNumId w:val="10"/>
  </w:num>
  <w:num w:numId="6">
    <w:abstractNumId w:val="6"/>
  </w:num>
  <w:num w:numId="7">
    <w:abstractNumId w:val="9"/>
  </w:num>
  <w:num w:numId="8">
    <w:abstractNumId w:val="8"/>
  </w:num>
  <w:num w:numId="9">
    <w:abstractNumId w:val="4"/>
  </w:num>
  <w:num w:numId="10">
    <w:abstractNumId w:val="1"/>
  </w:num>
  <w:num w:numId="11">
    <w:abstractNumId w:val="11"/>
  </w:num>
  <w:num w:numId="12">
    <w:abstractNumId w:val="2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1B2"/>
    <w:rsid w:val="002371B2"/>
    <w:rsid w:val="002E3EFE"/>
    <w:rsid w:val="00716C42"/>
    <w:rsid w:val="00B75EBA"/>
    <w:rsid w:val="00C11D02"/>
    <w:rsid w:val="00CF6451"/>
    <w:rsid w:val="00E552ED"/>
    <w:rsid w:val="00F3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193ED4-720B-471E-ACAD-D0F1D8F32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2E3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2E3E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244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 Info</dc:creator>
  <cp:keywords/>
  <dc:description/>
  <cp:lastModifiedBy>Expert Info</cp:lastModifiedBy>
  <cp:revision>4</cp:revision>
  <dcterms:created xsi:type="dcterms:W3CDTF">2024-01-13T13:57:00Z</dcterms:created>
  <dcterms:modified xsi:type="dcterms:W3CDTF">2024-01-13T14:38:00Z</dcterms:modified>
</cp:coreProperties>
</file>